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2E" w:rsidRDefault="0015322E" w:rsidP="0015322E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Наши реквизиты:</w:t>
      </w:r>
    </w:p>
    <w:p w:rsidR="0015322E" w:rsidRDefault="0015322E" w:rsidP="0015322E">
      <w:pPr>
        <w:jc w:val="both"/>
        <w:rPr>
          <w:b/>
        </w:rPr>
      </w:pPr>
      <w:r>
        <w:rPr>
          <w:b/>
        </w:rPr>
        <w:t>Муниципальное казённое учреждение  «Лодейнопольская межпоселенческая  центральная районная библиотека» (сокращенное название МКУ «ЛМЦРБ»)</w:t>
      </w:r>
    </w:p>
    <w:p w:rsidR="0015322E" w:rsidRDefault="0015322E" w:rsidP="0015322E">
      <w:pPr>
        <w:jc w:val="both"/>
      </w:pPr>
      <w:r>
        <w:t>187700 Ленинградская область, г. Лодейное Поле, пр. Ленина, д. 14</w:t>
      </w:r>
    </w:p>
    <w:p w:rsidR="0015322E" w:rsidRDefault="0015322E" w:rsidP="0015322E">
      <w:pPr>
        <w:jc w:val="both"/>
      </w:pPr>
      <w:r>
        <w:t>тел/факс (81364) 221-34</w:t>
      </w:r>
    </w:p>
    <w:p w:rsidR="0015322E" w:rsidRDefault="0015322E" w:rsidP="0015322E">
      <w:pPr>
        <w:jc w:val="both"/>
      </w:pPr>
      <w:r>
        <w:rPr>
          <w:b/>
        </w:rPr>
        <w:t>Руководитель</w:t>
      </w:r>
      <w:r>
        <w:t xml:space="preserve"> – Директор Кузнецова Марина Александровна</w:t>
      </w:r>
    </w:p>
    <w:p w:rsidR="0015322E" w:rsidRDefault="0015322E" w:rsidP="0015322E">
      <w:pPr>
        <w:jc w:val="both"/>
      </w:pPr>
      <w:r>
        <w:t>Основной документ – Устав</w:t>
      </w:r>
    </w:p>
    <w:p w:rsidR="0015322E" w:rsidRDefault="0015322E" w:rsidP="0015322E">
      <w:pPr>
        <w:jc w:val="both"/>
      </w:pPr>
      <w:r>
        <w:t>ИНН  4711007970        КПП  471101001</w:t>
      </w:r>
    </w:p>
    <w:p w:rsidR="0015322E" w:rsidRDefault="0015322E" w:rsidP="0015322E">
      <w:pPr>
        <w:pStyle w:val="a4"/>
        <w:rPr>
          <w:szCs w:val="24"/>
        </w:rPr>
      </w:pPr>
      <w:r>
        <w:rPr>
          <w:b/>
          <w:szCs w:val="24"/>
        </w:rPr>
        <w:t>л/с   02639923026</w:t>
      </w:r>
      <w:r>
        <w:rPr>
          <w:szCs w:val="24"/>
        </w:rPr>
        <w:t xml:space="preserve">  в </w:t>
      </w:r>
      <w:r w:rsidR="00AE079E">
        <w:rPr>
          <w:szCs w:val="24"/>
        </w:rPr>
        <w:t>Комитете финансов</w:t>
      </w:r>
      <w:r>
        <w:rPr>
          <w:szCs w:val="24"/>
        </w:rPr>
        <w:t xml:space="preserve"> </w:t>
      </w:r>
      <w:r w:rsidR="002C0DC1">
        <w:rPr>
          <w:szCs w:val="24"/>
        </w:rPr>
        <w:t xml:space="preserve">Администрации муниципального образования Лодейнопольский муниципальный район Ленинградской области </w:t>
      </w:r>
    </w:p>
    <w:p w:rsidR="0015322E" w:rsidRDefault="0015322E" w:rsidP="0015322E">
      <w:pPr>
        <w:pStyle w:val="a4"/>
        <w:rPr>
          <w:b/>
          <w:szCs w:val="24"/>
        </w:rPr>
      </w:pPr>
      <w:r>
        <w:rPr>
          <w:b/>
          <w:szCs w:val="24"/>
        </w:rPr>
        <w:t>р\с  40102810745370000006</w:t>
      </w:r>
    </w:p>
    <w:p w:rsidR="0015322E" w:rsidRDefault="0015322E" w:rsidP="0015322E">
      <w:pPr>
        <w:pStyle w:val="a4"/>
        <w:rPr>
          <w:b/>
          <w:szCs w:val="24"/>
        </w:rPr>
      </w:pPr>
      <w:r>
        <w:rPr>
          <w:b/>
          <w:szCs w:val="24"/>
        </w:rPr>
        <w:t>Казначейский счёт: 03231643416270004500</w:t>
      </w:r>
    </w:p>
    <w:p w:rsidR="0015322E" w:rsidRDefault="0015322E" w:rsidP="0015322E">
      <w:pPr>
        <w:pStyle w:val="a4"/>
        <w:rPr>
          <w:szCs w:val="24"/>
        </w:rPr>
      </w:pPr>
      <w:r>
        <w:rPr>
          <w:szCs w:val="24"/>
        </w:rPr>
        <w:t>ОТДЕЛЕНИЕ ЛЕНИНГРАДСКОЕ  г. Санкт-Петербург</w:t>
      </w:r>
    </w:p>
    <w:p w:rsidR="0015322E" w:rsidRDefault="0015322E" w:rsidP="0015322E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БИК  014106101</w:t>
      </w:r>
    </w:p>
    <w:p w:rsidR="0015322E" w:rsidRDefault="0015322E" w:rsidP="0015322E">
      <w:pPr>
        <w:jc w:val="both"/>
        <w:rPr>
          <w:b/>
        </w:rPr>
      </w:pPr>
      <w:r>
        <w:rPr>
          <w:b/>
        </w:rPr>
        <w:t>ОГРН   1074711000022</w:t>
      </w:r>
    </w:p>
    <w:p w:rsidR="0015322E" w:rsidRDefault="0015322E" w:rsidP="0015322E">
      <w:pPr>
        <w:jc w:val="both"/>
        <w:rPr>
          <w:b/>
        </w:rPr>
      </w:pPr>
      <w:r>
        <w:rPr>
          <w:b/>
        </w:rPr>
        <w:t xml:space="preserve">ОКПО    96158042  </w:t>
      </w:r>
    </w:p>
    <w:p w:rsidR="0015322E" w:rsidRDefault="0015322E" w:rsidP="0015322E">
      <w:pPr>
        <w:jc w:val="both"/>
        <w:rPr>
          <w:b/>
        </w:rPr>
      </w:pPr>
      <w:r>
        <w:rPr>
          <w:b/>
        </w:rPr>
        <w:t>ОКАТО  41627000</w:t>
      </w:r>
    </w:p>
    <w:p w:rsidR="0015322E" w:rsidRDefault="0015322E" w:rsidP="0015322E">
      <w:pPr>
        <w:jc w:val="both"/>
        <w:rPr>
          <w:b/>
          <w:u w:val="single"/>
        </w:rPr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rPr>
          <w:u w:val="single"/>
        </w:rPr>
        <w:t xml:space="preserve">: </w:t>
      </w:r>
      <w:hyperlink r:id="rId4" w:history="1">
        <w:r>
          <w:rPr>
            <w:rStyle w:val="a3"/>
            <w:b/>
            <w:lang w:val="en-US"/>
          </w:rPr>
          <w:t>lodbibl</w:t>
        </w:r>
        <w:r>
          <w:rPr>
            <w:rStyle w:val="a3"/>
            <w:b/>
          </w:rPr>
          <w:t>1@</w:t>
        </w:r>
        <w:r>
          <w:rPr>
            <w:rStyle w:val="a3"/>
            <w:b/>
            <w:lang w:val="en-US"/>
          </w:rPr>
          <w:t>yandex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</w:p>
    <w:p w:rsidR="0015322E" w:rsidRDefault="0015322E" w:rsidP="0015322E">
      <w:pPr>
        <w:jc w:val="both"/>
        <w:rPr>
          <w:b/>
          <w:u w:val="single"/>
        </w:rPr>
      </w:pPr>
    </w:p>
    <w:p w:rsidR="0080145E" w:rsidRDefault="0080145E"/>
    <w:sectPr w:rsidR="0080145E" w:rsidSect="00801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15322E"/>
    <w:rsid w:val="0015322E"/>
    <w:rsid w:val="00202D20"/>
    <w:rsid w:val="002C0DC1"/>
    <w:rsid w:val="006B47B6"/>
    <w:rsid w:val="0080145E"/>
    <w:rsid w:val="00913900"/>
    <w:rsid w:val="00AE079E"/>
    <w:rsid w:val="00AF74E5"/>
    <w:rsid w:val="00EC0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32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22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15322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5322E"/>
    <w:rPr>
      <w:color w:val="000000"/>
      <w:szCs w:val="20"/>
    </w:rPr>
  </w:style>
  <w:style w:type="character" w:customStyle="1" w:styleId="a5">
    <w:name w:val="Основной текст Знак"/>
    <w:basedOn w:val="a0"/>
    <w:link w:val="a4"/>
    <w:semiHidden/>
    <w:rsid w:val="0015322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dbibl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Нет</cp:lastModifiedBy>
  <cp:revision>2</cp:revision>
  <dcterms:created xsi:type="dcterms:W3CDTF">2021-06-05T13:34:00Z</dcterms:created>
  <dcterms:modified xsi:type="dcterms:W3CDTF">2021-06-05T13:34:00Z</dcterms:modified>
</cp:coreProperties>
</file>